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E0C82" w14:textId="77777777" w:rsidR="003D28CD" w:rsidRPr="00964E89" w:rsidRDefault="003D28CD" w:rsidP="003D28CD">
      <w:pPr>
        <w:jc w:val="center"/>
        <w:rPr>
          <w:rFonts w:ascii="Goudy Old Style" w:hAnsi="Goudy Old Style"/>
          <w:b/>
          <w:color w:val="2F5496" w:themeColor="accent1" w:themeShade="BF"/>
          <w:sz w:val="32"/>
          <w:szCs w:val="32"/>
        </w:rPr>
      </w:pPr>
      <w:r w:rsidRPr="00964E89">
        <w:rPr>
          <w:rFonts w:ascii="Goudy Old Style" w:hAnsi="Goudy Old Style"/>
          <w:b/>
          <w:color w:val="2F5496" w:themeColor="accent1" w:themeShade="BF"/>
          <w:sz w:val="32"/>
          <w:szCs w:val="32"/>
        </w:rPr>
        <w:t>Kentucky Academy of Eye Physicians and Surgeons</w:t>
      </w:r>
    </w:p>
    <w:p w14:paraId="094CD351" w14:textId="7A4EDA71" w:rsidR="003D28CD" w:rsidRPr="00964E89" w:rsidRDefault="00D61AA5" w:rsidP="003D28CD">
      <w:pPr>
        <w:jc w:val="center"/>
        <w:rPr>
          <w:rFonts w:ascii="Goudy Old Style" w:hAnsi="Goudy Old Style"/>
          <w:b/>
          <w:color w:val="2F5496" w:themeColor="accent1" w:themeShade="BF"/>
          <w:sz w:val="32"/>
          <w:szCs w:val="32"/>
        </w:rPr>
      </w:pPr>
      <w:r>
        <w:rPr>
          <w:rFonts w:ascii="Goudy Old Style" w:hAnsi="Goudy Old Style"/>
          <w:b/>
          <w:color w:val="2F5496" w:themeColor="accent1" w:themeShade="BF"/>
          <w:sz w:val="32"/>
          <w:szCs w:val="32"/>
        </w:rPr>
        <w:t>2021</w:t>
      </w:r>
      <w:r w:rsidR="003D28CD" w:rsidRPr="00964E89">
        <w:rPr>
          <w:rFonts w:ascii="Goudy Old Style" w:hAnsi="Goudy Old Style"/>
          <w:b/>
          <w:color w:val="2F5496" w:themeColor="accent1" w:themeShade="BF"/>
          <w:sz w:val="32"/>
          <w:szCs w:val="32"/>
        </w:rPr>
        <w:t xml:space="preserve"> Spring Meeting </w:t>
      </w:r>
    </w:p>
    <w:p w14:paraId="244C45F7" w14:textId="77777777" w:rsidR="00964E89" w:rsidRDefault="00964E89" w:rsidP="00964E89">
      <w:pPr>
        <w:rPr>
          <w:rFonts w:ascii="Goudy Old Style" w:hAnsi="Goudy Old Style"/>
          <w:i/>
        </w:rPr>
      </w:pPr>
    </w:p>
    <w:p w14:paraId="099714E5" w14:textId="492F24AC" w:rsidR="00964E89" w:rsidRPr="00E2471B" w:rsidRDefault="00964E89" w:rsidP="00964E89">
      <w:pPr>
        <w:widowControl w:val="0"/>
        <w:autoSpaceDE w:val="0"/>
        <w:autoSpaceDN w:val="0"/>
        <w:adjustRightInd w:val="0"/>
        <w:jc w:val="center"/>
        <w:rPr>
          <w:rFonts w:ascii="Goudy Old Style" w:hAnsi="Goudy Old Style" w:cs="Arial"/>
          <w:b/>
          <w:bCs/>
          <w:color w:val="2F5496" w:themeColor="accent1" w:themeShade="BF"/>
          <w:sz w:val="32"/>
          <w:szCs w:val="32"/>
        </w:rPr>
      </w:pPr>
      <w:r w:rsidRPr="00E2471B">
        <w:rPr>
          <w:rFonts w:ascii="Goudy Old Style" w:hAnsi="Goudy Old Style" w:cs="Arial"/>
          <w:b/>
          <w:bCs/>
          <w:color w:val="2F5496" w:themeColor="accent1" w:themeShade="BF"/>
          <w:sz w:val="32"/>
          <w:szCs w:val="32"/>
        </w:rPr>
        <w:t xml:space="preserve">PRACTICE MANAGERS EDUCATIONAL </w:t>
      </w:r>
      <w:r w:rsidR="004E33C9">
        <w:rPr>
          <w:rFonts w:ascii="Goudy Old Style" w:hAnsi="Goudy Old Style" w:cs="Arial"/>
          <w:b/>
          <w:bCs/>
          <w:color w:val="2F5496" w:themeColor="accent1" w:themeShade="BF"/>
          <w:sz w:val="32"/>
          <w:szCs w:val="32"/>
        </w:rPr>
        <w:t>PROGRAM</w:t>
      </w:r>
    </w:p>
    <w:p w14:paraId="3B4B0EC1" w14:textId="4981D030" w:rsidR="008738DB" w:rsidRPr="008738DB" w:rsidRDefault="00E64AEF" w:rsidP="008738DB">
      <w:pPr>
        <w:widowControl w:val="0"/>
        <w:autoSpaceDE w:val="0"/>
        <w:autoSpaceDN w:val="0"/>
        <w:adjustRightInd w:val="0"/>
        <w:jc w:val="center"/>
        <w:rPr>
          <w:rFonts w:ascii="Goudy Old Style" w:hAnsi="Goudy Old Style" w:cs="Arial"/>
          <w:b/>
          <w:bCs/>
          <w:color w:val="2F5496" w:themeColor="accent1" w:themeShade="BF"/>
          <w:sz w:val="28"/>
          <w:szCs w:val="28"/>
        </w:rPr>
      </w:pPr>
      <w:r w:rsidRPr="008A5AE5">
        <w:rPr>
          <w:rFonts w:ascii="Goudy Old Style" w:hAnsi="Goudy Old Style" w:cs="Arial"/>
          <w:b/>
          <w:bCs/>
          <w:color w:val="2F5496" w:themeColor="accent1" w:themeShade="BF"/>
          <w:sz w:val="28"/>
          <w:szCs w:val="28"/>
        </w:rPr>
        <w:t xml:space="preserve">All sessions will take place in </w:t>
      </w:r>
      <w:r w:rsidR="00B27269">
        <w:rPr>
          <w:rFonts w:ascii="Goudy Old Style" w:hAnsi="Goudy Old Style" w:cs="Arial"/>
          <w:b/>
          <w:bCs/>
          <w:color w:val="2F5496" w:themeColor="accent1" w:themeShade="BF"/>
          <w:sz w:val="28"/>
          <w:szCs w:val="28"/>
        </w:rPr>
        <w:t>Commonwealth A</w:t>
      </w:r>
      <w:r w:rsidR="008A5AE5" w:rsidRPr="008A5AE5">
        <w:rPr>
          <w:rFonts w:ascii="Goudy Old Style" w:hAnsi="Goudy Old Style" w:cs="Arial"/>
          <w:b/>
          <w:bCs/>
          <w:color w:val="2F5496" w:themeColor="accent1" w:themeShade="BF"/>
          <w:sz w:val="28"/>
          <w:szCs w:val="28"/>
        </w:rPr>
        <w:t>.</w:t>
      </w:r>
    </w:p>
    <w:p w14:paraId="3190B911" w14:textId="77777777" w:rsidR="00964E89" w:rsidRDefault="00964E89" w:rsidP="003D28CD">
      <w:pPr>
        <w:jc w:val="center"/>
        <w:rPr>
          <w:rFonts w:ascii="Goudy Old Style" w:hAnsi="Goudy Old Style"/>
        </w:rPr>
      </w:pPr>
    </w:p>
    <w:p w14:paraId="18187E3F" w14:textId="141CA59F" w:rsidR="00964E89" w:rsidRPr="00E2471B" w:rsidRDefault="008738DB" w:rsidP="00E2471B">
      <w:pPr>
        <w:jc w:val="center"/>
        <w:rPr>
          <w:rFonts w:ascii="Goudy Old Style" w:hAnsi="Goudy Old Style"/>
          <w:b/>
        </w:rPr>
      </w:pPr>
      <w:r>
        <w:rPr>
          <w:rFonts w:ascii="Goudy Old Style" w:hAnsi="Goudy Old Style"/>
          <w:b/>
        </w:rPr>
        <w:t xml:space="preserve">UPDATED </w:t>
      </w:r>
      <w:r w:rsidR="00964E89" w:rsidRPr="00964E89">
        <w:rPr>
          <w:rFonts w:ascii="Goudy Old Style" w:hAnsi="Goudy Old Style"/>
          <w:b/>
        </w:rPr>
        <w:t>Schedule of Events</w:t>
      </w:r>
      <w:bookmarkStart w:id="0" w:name="_GoBack"/>
      <w:bookmarkEnd w:id="0"/>
    </w:p>
    <w:p w14:paraId="39F27219" w14:textId="77777777" w:rsidR="003D28CD" w:rsidRPr="003D28CD" w:rsidRDefault="003D28CD" w:rsidP="003D28CD">
      <w:pPr>
        <w:rPr>
          <w:rFonts w:ascii="Goudy Old Style" w:hAnsi="Goudy Old Style"/>
        </w:rPr>
      </w:pPr>
    </w:p>
    <w:p w14:paraId="250FFF40" w14:textId="1D2999D7" w:rsidR="003D28CD" w:rsidRPr="003D28CD" w:rsidRDefault="003D28CD" w:rsidP="003D28CD">
      <w:pPr>
        <w:rPr>
          <w:rFonts w:ascii="Goudy Old Style" w:hAnsi="Goudy Old Style"/>
          <w:b/>
          <w:bCs/>
          <w:sz w:val="24"/>
          <w:szCs w:val="24"/>
          <w:u w:val="single"/>
        </w:rPr>
      </w:pPr>
      <w:r w:rsidRPr="003D28CD">
        <w:rPr>
          <w:rFonts w:ascii="Goudy Old Style" w:hAnsi="Goudy Old Style"/>
          <w:b/>
          <w:bCs/>
          <w:sz w:val="24"/>
          <w:szCs w:val="24"/>
          <w:u w:val="single"/>
        </w:rPr>
        <w:t xml:space="preserve">Friday – </w:t>
      </w:r>
      <w:r w:rsidR="00D61AA5">
        <w:rPr>
          <w:rFonts w:ascii="Goudy Old Style" w:hAnsi="Goudy Old Style"/>
          <w:b/>
          <w:bCs/>
          <w:sz w:val="24"/>
          <w:szCs w:val="24"/>
          <w:u w:val="single"/>
        </w:rPr>
        <w:t>May 7th</w:t>
      </w:r>
    </w:p>
    <w:p w14:paraId="71C00FBE" w14:textId="33DC8DC7" w:rsidR="003D28CD" w:rsidRDefault="003D28CD" w:rsidP="003D28CD">
      <w:pPr>
        <w:rPr>
          <w:rFonts w:ascii="Goudy Old Style" w:hAnsi="Goudy Old Style"/>
          <w:sz w:val="24"/>
          <w:szCs w:val="24"/>
        </w:rPr>
      </w:pPr>
      <w:r w:rsidRPr="003D28CD">
        <w:rPr>
          <w:rFonts w:ascii="Goudy Old Style" w:hAnsi="Goudy Old Style"/>
          <w:sz w:val="24"/>
          <w:szCs w:val="24"/>
        </w:rPr>
        <w:t xml:space="preserve">7:00 AM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Pr="003D28CD">
        <w:rPr>
          <w:rFonts w:ascii="Goudy Old Style" w:hAnsi="Goudy Old Style"/>
          <w:sz w:val="24"/>
          <w:szCs w:val="24"/>
        </w:rPr>
        <w:t>Registration opens</w:t>
      </w:r>
    </w:p>
    <w:p w14:paraId="50BA7144" w14:textId="77777777" w:rsidR="003D28CD" w:rsidRPr="003D28CD" w:rsidRDefault="003D28CD" w:rsidP="003D28CD">
      <w:pPr>
        <w:rPr>
          <w:rFonts w:ascii="Goudy Old Style" w:hAnsi="Goudy Old Style"/>
          <w:sz w:val="24"/>
          <w:szCs w:val="24"/>
        </w:rPr>
      </w:pPr>
    </w:p>
    <w:p w14:paraId="7028CF87" w14:textId="777B04FE" w:rsidR="003D28CD" w:rsidRDefault="003D28CD" w:rsidP="003D28CD">
      <w:pPr>
        <w:rPr>
          <w:rFonts w:ascii="Goudy Old Style" w:hAnsi="Goudy Old Style"/>
          <w:sz w:val="24"/>
          <w:szCs w:val="24"/>
        </w:rPr>
      </w:pPr>
      <w:r w:rsidRPr="003D28CD">
        <w:rPr>
          <w:rFonts w:ascii="Goudy Old Style" w:hAnsi="Goudy Old Style"/>
          <w:sz w:val="24"/>
          <w:szCs w:val="24"/>
        </w:rPr>
        <w:t xml:space="preserve">8:00 AM – 8:00 PM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Pr="003D28CD">
        <w:rPr>
          <w:rFonts w:ascii="Goudy Old Style" w:hAnsi="Goudy Old Style"/>
          <w:sz w:val="24"/>
          <w:szCs w:val="24"/>
        </w:rPr>
        <w:t>Exhibits Open</w:t>
      </w:r>
    </w:p>
    <w:p w14:paraId="3402CA39" w14:textId="77777777" w:rsidR="003D28CD" w:rsidRPr="003D28CD" w:rsidRDefault="003D28CD" w:rsidP="003D28CD">
      <w:pPr>
        <w:rPr>
          <w:rFonts w:ascii="Goudy Old Style" w:hAnsi="Goudy Old Style"/>
          <w:sz w:val="24"/>
          <w:szCs w:val="24"/>
        </w:rPr>
      </w:pPr>
    </w:p>
    <w:p w14:paraId="4F94FDF4" w14:textId="73840091" w:rsidR="003D28CD" w:rsidRDefault="003D28CD" w:rsidP="00AC1614">
      <w:pPr>
        <w:rPr>
          <w:rFonts w:ascii="Goudy Old Style" w:hAnsi="Goudy Old Style"/>
          <w:sz w:val="24"/>
          <w:szCs w:val="24"/>
        </w:rPr>
      </w:pPr>
      <w:r w:rsidRPr="003D28CD">
        <w:rPr>
          <w:rFonts w:ascii="Goudy Old Style" w:hAnsi="Goudy Old Style"/>
          <w:sz w:val="24"/>
          <w:szCs w:val="24"/>
        </w:rPr>
        <w:t xml:space="preserve">1:00 PM – 1:45 PM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AC1614" w:rsidRPr="00E875C6">
        <w:rPr>
          <w:rFonts w:ascii="Goudy Old Style" w:hAnsi="Goudy Old Style"/>
          <w:b/>
          <w:i/>
          <w:sz w:val="24"/>
          <w:szCs w:val="24"/>
        </w:rPr>
        <w:t>Cybersecurity in Medicine</w:t>
      </w:r>
    </w:p>
    <w:p w14:paraId="073310DA" w14:textId="1C471B89" w:rsidR="00F330B3" w:rsidRPr="00F330B3" w:rsidRDefault="00AC1614" w:rsidP="00F330B3">
      <w:pPr>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 xml:space="preserve">Wes </w:t>
      </w:r>
      <w:proofErr w:type="spellStart"/>
      <w:r>
        <w:rPr>
          <w:rFonts w:ascii="Goudy Old Style" w:hAnsi="Goudy Old Style"/>
          <w:sz w:val="24"/>
          <w:szCs w:val="24"/>
        </w:rPr>
        <w:t>Strickling</w:t>
      </w:r>
      <w:proofErr w:type="spellEnd"/>
      <w:r>
        <w:rPr>
          <w:rFonts w:ascii="Goudy Old Style" w:hAnsi="Goudy Old Style"/>
          <w:sz w:val="24"/>
          <w:szCs w:val="24"/>
        </w:rPr>
        <w:t xml:space="preserve">, </w:t>
      </w:r>
      <w:proofErr w:type="spellStart"/>
      <w:r>
        <w:rPr>
          <w:rFonts w:ascii="Goudy Old Style" w:hAnsi="Goudy Old Style"/>
          <w:sz w:val="24"/>
          <w:szCs w:val="24"/>
        </w:rPr>
        <w:t>CodexIT</w:t>
      </w:r>
      <w:proofErr w:type="spellEnd"/>
      <w:r w:rsidR="00F330B3">
        <w:rPr>
          <w:rFonts w:ascii="Goudy Old Style" w:hAnsi="Goudy Old Style"/>
          <w:sz w:val="24"/>
          <w:szCs w:val="24"/>
        </w:rPr>
        <w:tab/>
      </w:r>
      <w:r w:rsidR="00F330B3">
        <w:rPr>
          <w:rFonts w:ascii="Goudy Old Style" w:hAnsi="Goudy Old Style"/>
          <w:sz w:val="24"/>
          <w:szCs w:val="24"/>
        </w:rPr>
        <w:tab/>
      </w:r>
      <w:r w:rsidR="00F330B3">
        <w:rPr>
          <w:rFonts w:ascii="Goudy Old Style" w:hAnsi="Goudy Old Style"/>
          <w:sz w:val="24"/>
          <w:szCs w:val="24"/>
        </w:rPr>
        <w:tab/>
      </w:r>
      <w:r w:rsidR="00F330B3">
        <w:rPr>
          <w:rFonts w:ascii="Goudy Old Style" w:hAnsi="Goudy Old Style"/>
          <w:sz w:val="24"/>
          <w:szCs w:val="24"/>
        </w:rPr>
        <w:tab/>
      </w:r>
      <w:r w:rsidR="00F330B3">
        <w:rPr>
          <w:rFonts w:ascii="Goudy Old Style" w:hAnsi="Goudy Old Style"/>
          <w:sz w:val="24"/>
          <w:szCs w:val="24"/>
        </w:rPr>
        <w:tab/>
      </w:r>
      <w:r w:rsidR="00F330B3">
        <w:rPr>
          <w:rFonts w:ascii="Goudy Old Style" w:hAnsi="Goudy Old Style"/>
          <w:sz w:val="24"/>
          <w:szCs w:val="24"/>
        </w:rPr>
        <w:tab/>
      </w:r>
      <w:r w:rsidR="00F330B3">
        <w:rPr>
          <w:rFonts w:ascii="Goudy Old Style" w:hAnsi="Goudy Old Style"/>
          <w:sz w:val="24"/>
          <w:szCs w:val="24"/>
        </w:rPr>
        <w:tab/>
      </w:r>
      <w:r w:rsidR="00F330B3">
        <w:rPr>
          <w:rFonts w:ascii="Goudy Old Style" w:hAnsi="Goudy Old Style"/>
          <w:sz w:val="24"/>
          <w:szCs w:val="24"/>
        </w:rPr>
        <w:tab/>
      </w:r>
      <w:r w:rsidR="00F330B3">
        <w:rPr>
          <w:rFonts w:ascii="Goudy Old Style" w:hAnsi="Goudy Old Style"/>
          <w:sz w:val="24"/>
          <w:szCs w:val="24"/>
        </w:rPr>
        <w:tab/>
      </w:r>
      <w:r w:rsidR="00F330B3">
        <w:rPr>
          <w:rFonts w:ascii="Goudy Old Style" w:hAnsi="Goudy Old Style"/>
          <w:sz w:val="24"/>
          <w:szCs w:val="24"/>
        </w:rPr>
        <w:tab/>
      </w:r>
      <w:r w:rsidR="00F330B3" w:rsidRPr="00F330B3">
        <w:rPr>
          <w:rFonts w:ascii="Goudy Old Style" w:hAnsi="Goudy Old Style"/>
          <w:b/>
          <w:color w:val="FF0000"/>
          <w:sz w:val="24"/>
          <w:szCs w:val="24"/>
        </w:rPr>
        <w:t>Program Sponsor</w:t>
      </w:r>
    </w:p>
    <w:p w14:paraId="21DF66BD" w14:textId="77777777" w:rsidR="003D28CD" w:rsidRPr="003D28CD" w:rsidRDefault="003D28CD" w:rsidP="003D28CD">
      <w:pPr>
        <w:rPr>
          <w:rFonts w:ascii="Goudy Old Style" w:hAnsi="Goudy Old Style"/>
          <w:sz w:val="24"/>
          <w:szCs w:val="24"/>
        </w:rPr>
      </w:pPr>
    </w:p>
    <w:p w14:paraId="4ACADD92" w14:textId="69F9B213" w:rsidR="00192CF2" w:rsidRPr="003D28CD" w:rsidRDefault="00192CF2" w:rsidP="00192CF2">
      <w:pPr>
        <w:rPr>
          <w:rFonts w:ascii="Goudy Old Style" w:hAnsi="Goudy Old Style"/>
          <w:sz w:val="24"/>
          <w:szCs w:val="24"/>
        </w:rPr>
      </w:pPr>
      <w:r>
        <w:rPr>
          <w:rFonts w:ascii="Goudy Old Style" w:hAnsi="Goudy Old Style"/>
          <w:sz w:val="24"/>
          <w:szCs w:val="24"/>
        </w:rPr>
        <w:t>1:45 PM – 2:45</w:t>
      </w:r>
      <w:r w:rsidR="003D28CD" w:rsidRPr="003D28CD">
        <w:rPr>
          <w:rFonts w:ascii="Goudy Old Style" w:hAnsi="Goudy Old Style"/>
          <w:sz w:val="24"/>
          <w:szCs w:val="24"/>
        </w:rPr>
        <w:t xml:space="preserve"> PM </w:t>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Pr="00E875C6">
        <w:rPr>
          <w:rFonts w:ascii="Goudy Old Style" w:hAnsi="Goudy Old Style"/>
          <w:b/>
          <w:i/>
          <w:sz w:val="24"/>
          <w:szCs w:val="24"/>
        </w:rPr>
        <w:t>MIPS/MACRA update</w:t>
      </w:r>
    </w:p>
    <w:p w14:paraId="63A2F9E9" w14:textId="2A3E9650" w:rsidR="00192CF2" w:rsidRDefault="00192CF2" w:rsidP="00192CF2">
      <w:pPr>
        <w:rPr>
          <w:rFonts w:ascii="Goudy Old Style" w:hAnsi="Goudy Old Style"/>
          <w:b/>
          <w:i/>
          <w:color w:val="0070C0"/>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Laurie Brown, BSM Consulting</w:t>
      </w:r>
    </w:p>
    <w:p w14:paraId="00DB060F" w14:textId="366704DA" w:rsidR="001C1A8E" w:rsidRDefault="001C1A8E" w:rsidP="00192CF2">
      <w:pPr>
        <w:rPr>
          <w:rFonts w:ascii="Goudy Old Style" w:hAnsi="Goudy Old Style"/>
          <w:sz w:val="24"/>
          <w:szCs w:val="24"/>
        </w:rPr>
      </w:pPr>
    </w:p>
    <w:p w14:paraId="7E9628F2" w14:textId="1A6DB500" w:rsidR="003D28CD" w:rsidRPr="003D28CD" w:rsidRDefault="00192CF2" w:rsidP="003D28CD">
      <w:pPr>
        <w:rPr>
          <w:rFonts w:ascii="Goudy Old Style" w:hAnsi="Goudy Old Style"/>
          <w:sz w:val="24"/>
          <w:szCs w:val="24"/>
        </w:rPr>
      </w:pPr>
      <w:r>
        <w:rPr>
          <w:rFonts w:ascii="Goudy Old Style" w:hAnsi="Goudy Old Style"/>
          <w:sz w:val="24"/>
          <w:szCs w:val="24"/>
        </w:rPr>
        <w:t>2:45 PM – 3:00</w:t>
      </w:r>
      <w:r w:rsidR="003D28CD" w:rsidRPr="003D28CD">
        <w:rPr>
          <w:rFonts w:ascii="Goudy Old Style" w:hAnsi="Goudy Old Style"/>
          <w:sz w:val="24"/>
          <w:szCs w:val="24"/>
        </w:rPr>
        <w:t xml:space="preserve"> PM </w:t>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00F330B3">
        <w:rPr>
          <w:rFonts w:ascii="Goudy Old Style" w:hAnsi="Goudy Old Style"/>
          <w:b/>
          <w:i/>
          <w:sz w:val="24"/>
          <w:szCs w:val="24"/>
        </w:rPr>
        <w:t xml:space="preserve">Insurance Opportunities </w:t>
      </w:r>
    </w:p>
    <w:p w14:paraId="61ADBCD4" w14:textId="77777777" w:rsidR="003D28CD" w:rsidRPr="003D28CD" w:rsidRDefault="003D28CD" w:rsidP="003D28CD">
      <w:pPr>
        <w:ind w:left="4320" w:firstLine="720"/>
        <w:rPr>
          <w:rFonts w:ascii="Goudy Old Style" w:hAnsi="Goudy Old Style"/>
          <w:sz w:val="24"/>
          <w:szCs w:val="24"/>
        </w:rPr>
      </w:pPr>
      <w:r w:rsidRPr="003D28CD">
        <w:rPr>
          <w:rFonts w:ascii="Goudy Old Style" w:hAnsi="Goudy Old Style"/>
          <w:sz w:val="24"/>
          <w:szCs w:val="24"/>
        </w:rPr>
        <w:t>Jim Gross, Byrne Insurance Group</w:t>
      </w:r>
    </w:p>
    <w:p w14:paraId="61320707" w14:textId="504F4B8E" w:rsidR="003D28CD" w:rsidRDefault="003D28CD" w:rsidP="003D28CD">
      <w:pPr>
        <w:ind w:left="4320" w:firstLine="720"/>
        <w:rPr>
          <w:rFonts w:ascii="Goudy Old Style" w:hAnsi="Goudy Old Style"/>
          <w:b/>
          <w:color w:val="FF0000"/>
          <w:sz w:val="24"/>
          <w:szCs w:val="24"/>
        </w:rPr>
      </w:pPr>
      <w:r w:rsidRPr="00F330B3">
        <w:rPr>
          <w:rFonts w:ascii="Goudy Old Style" w:hAnsi="Goudy Old Style"/>
          <w:b/>
          <w:color w:val="FF0000"/>
          <w:sz w:val="24"/>
          <w:szCs w:val="24"/>
        </w:rPr>
        <w:t>Program Sponsor</w:t>
      </w:r>
    </w:p>
    <w:p w14:paraId="2931ECBF" w14:textId="77777777" w:rsidR="00192CF2" w:rsidRDefault="00192CF2" w:rsidP="003D28CD">
      <w:pPr>
        <w:ind w:left="4320" w:firstLine="720"/>
        <w:rPr>
          <w:rFonts w:ascii="Goudy Old Style" w:hAnsi="Goudy Old Style"/>
          <w:b/>
          <w:color w:val="FF0000"/>
          <w:sz w:val="24"/>
          <w:szCs w:val="24"/>
        </w:rPr>
      </w:pPr>
    </w:p>
    <w:p w14:paraId="5744749A" w14:textId="40A6DE0F" w:rsidR="003D28CD" w:rsidRDefault="00192CF2" w:rsidP="003D28CD">
      <w:pPr>
        <w:rPr>
          <w:rFonts w:ascii="Goudy Old Style" w:hAnsi="Goudy Old Style"/>
          <w:sz w:val="24"/>
          <w:szCs w:val="24"/>
        </w:rPr>
      </w:pPr>
      <w:r>
        <w:rPr>
          <w:rFonts w:ascii="Goudy Old Style" w:hAnsi="Goudy Old Style"/>
          <w:sz w:val="24"/>
          <w:szCs w:val="24"/>
        </w:rPr>
        <w:t>3:00 PM – 3:30</w:t>
      </w:r>
      <w:r w:rsidR="00F32904">
        <w:rPr>
          <w:rFonts w:ascii="Goudy Old Style" w:hAnsi="Goudy Old Style"/>
          <w:sz w:val="24"/>
          <w:szCs w:val="24"/>
        </w:rPr>
        <w:t xml:space="preserve"> PM </w:t>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t>B</w:t>
      </w:r>
      <w:r w:rsidR="003D28CD" w:rsidRPr="003D28CD">
        <w:rPr>
          <w:rFonts w:ascii="Goudy Old Style" w:hAnsi="Goudy Old Style"/>
          <w:sz w:val="24"/>
          <w:szCs w:val="24"/>
        </w:rPr>
        <w:t>reak, Visit Exhibits</w:t>
      </w:r>
    </w:p>
    <w:p w14:paraId="7B58CC40" w14:textId="77777777" w:rsidR="003D28CD" w:rsidRPr="003D28CD" w:rsidRDefault="003D28CD" w:rsidP="003D28CD">
      <w:pPr>
        <w:rPr>
          <w:rFonts w:ascii="Goudy Old Style" w:hAnsi="Goudy Old Style"/>
          <w:sz w:val="24"/>
          <w:szCs w:val="24"/>
        </w:rPr>
      </w:pPr>
    </w:p>
    <w:p w14:paraId="7EFEB4A3" w14:textId="77777777" w:rsidR="004A41FE" w:rsidRDefault="00192CF2" w:rsidP="004A41FE">
      <w:pPr>
        <w:rPr>
          <w:rFonts w:ascii="Goudy Old Style" w:hAnsi="Goudy Old Style"/>
          <w:b/>
          <w:i/>
          <w:sz w:val="24"/>
          <w:szCs w:val="24"/>
        </w:rPr>
      </w:pPr>
      <w:r>
        <w:rPr>
          <w:rFonts w:ascii="Goudy Old Style" w:hAnsi="Goudy Old Style"/>
          <w:sz w:val="24"/>
          <w:szCs w:val="24"/>
        </w:rPr>
        <w:t>3:30 PM –4:15</w:t>
      </w:r>
      <w:r w:rsidR="003D28CD" w:rsidRPr="003D28CD">
        <w:rPr>
          <w:rFonts w:ascii="Goudy Old Style" w:hAnsi="Goudy Old Style"/>
          <w:sz w:val="24"/>
          <w:szCs w:val="24"/>
        </w:rPr>
        <w:t xml:space="preserve"> PM </w:t>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004A41FE">
        <w:rPr>
          <w:rFonts w:ascii="Goudy Old Style" w:hAnsi="Goudy Old Style"/>
          <w:b/>
          <w:i/>
          <w:sz w:val="24"/>
          <w:szCs w:val="24"/>
        </w:rPr>
        <w:t xml:space="preserve">Documentation Strategies to Minimize </w:t>
      </w:r>
    </w:p>
    <w:p w14:paraId="6A38B61E" w14:textId="0C64C103" w:rsidR="003D28CD" w:rsidRPr="00E875C6" w:rsidRDefault="004A41FE" w:rsidP="004A41FE">
      <w:pPr>
        <w:ind w:left="5040"/>
        <w:rPr>
          <w:rFonts w:ascii="Goudy Old Style" w:hAnsi="Goudy Old Style"/>
          <w:b/>
          <w:i/>
          <w:sz w:val="24"/>
          <w:szCs w:val="24"/>
        </w:rPr>
      </w:pPr>
      <w:r>
        <w:rPr>
          <w:rFonts w:ascii="Goudy Old Style" w:hAnsi="Goudy Old Style"/>
          <w:b/>
          <w:i/>
          <w:sz w:val="24"/>
          <w:szCs w:val="24"/>
        </w:rPr>
        <w:t>Risk</w:t>
      </w:r>
    </w:p>
    <w:p w14:paraId="1CAF7B3C" w14:textId="39E290F9" w:rsidR="003D28CD" w:rsidRDefault="00192CF2" w:rsidP="003D28CD">
      <w:pPr>
        <w:ind w:left="4320" w:firstLine="720"/>
        <w:rPr>
          <w:rFonts w:ascii="Goudy Old Style" w:hAnsi="Goudy Old Style"/>
          <w:sz w:val="24"/>
          <w:szCs w:val="24"/>
        </w:rPr>
      </w:pPr>
      <w:r>
        <w:rPr>
          <w:rFonts w:ascii="Goudy Old Style" w:hAnsi="Goudy Old Style"/>
          <w:sz w:val="24"/>
          <w:szCs w:val="24"/>
        </w:rPr>
        <w:t>Hans Bruhn</w:t>
      </w:r>
      <w:r w:rsidR="003D28CD" w:rsidRPr="003D28CD">
        <w:rPr>
          <w:rFonts w:ascii="Goudy Old Style" w:hAnsi="Goudy Old Style"/>
          <w:sz w:val="24"/>
          <w:szCs w:val="24"/>
        </w:rPr>
        <w:t>, OMIC</w:t>
      </w:r>
    </w:p>
    <w:p w14:paraId="7B978468" w14:textId="77777777" w:rsidR="003D28CD" w:rsidRPr="003D28CD" w:rsidRDefault="003D28CD" w:rsidP="003D28CD">
      <w:pPr>
        <w:ind w:left="4320" w:firstLine="720"/>
        <w:rPr>
          <w:rFonts w:ascii="Goudy Old Style" w:hAnsi="Goudy Old Style"/>
          <w:sz w:val="24"/>
          <w:szCs w:val="24"/>
        </w:rPr>
      </w:pPr>
    </w:p>
    <w:p w14:paraId="7868A63F" w14:textId="5FF9996A" w:rsidR="00185746" w:rsidRPr="00E875C6" w:rsidRDefault="00192CF2" w:rsidP="00185746">
      <w:pPr>
        <w:rPr>
          <w:rFonts w:ascii="Goudy Old Style" w:hAnsi="Goudy Old Style"/>
          <w:b/>
          <w:i/>
          <w:sz w:val="24"/>
          <w:szCs w:val="24"/>
        </w:rPr>
      </w:pPr>
      <w:r>
        <w:rPr>
          <w:rFonts w:ascii="Goudy Old Style" w:hAnsi="Goudy Old Style"/>
          <w:sz w:val="24"/>
          <w:szCs w:val="24"/>
        </w:rPr>
        <w:t>4:15</w:t>
      </w:r>
      <w:r w:rsidR="003C22F3">
        <w:rPr>
          <w:rFonts w:ascii="Goudy Old Style" w:hAnsi="Goudy Old Style"/>
          <w:sz w:val="24"/>
          <w:szCs w:val="24"/>
        </w:rPr>
        <w:t xml:space="preserve"> PM – 5:00</w:t>
      </w:r>
      <w:r w:rsidR="003D28CD" w:rsidRPr="003D28CD">
        <w:rPr>
          <w:rFonts w:ascii="Goudy Old Style" w:hAnsi="Goudy Old Style"/>
          <w:sz w:val="24"/>
          <w:szCs w:val="24"/>
        </w:rPr>
        <w:t xml:space="preserve"> PM </w:t>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003D28CD">
        <w:rPr>
          <w:rFonts w:ascii="Goudy Old Style" w:hAnsi="Goudy Old Style"/>
          <w:sz w:val="24"/>
          <w:szCs w:val="24"/>
        </w:rPr>
        <w:tab/>
      </w:r>
      <w:r w:rsidR="00185746">
        <w:rPr>
          <w:rFonts w:ascii="Goudy Old Style" w:hAnsi="Goudy Old Style"/>
          <w:b/>
          <w:i/>
          <w:sz w:val="24"/>
          <w:szCs w:val="24"/>
        </w:rPr>
        <w:t xml:space="preserve">Human Resources </w:t>
      </w:r>
      <w:r w:rsidR="00DA2FAA">
        <w:rPr>
          <w:rFonts w:ascii="Goudy Old Style" w:hAnsi="Goudy Old Style"/>
          <w:b/>
          <w:i/>
          <w:sz w:val="24"/>
          <w:szCs w:val="24"/>
        </w:rPr>
        <w:t>Roundtable</w:t>
      </w:r>
    </w:p>
    <w:p w14:paraId="61BEB473" w14:textId="65F0F46A" w:rsidR="00185746" w:rsidRDefault="00DA2FAA" w:rsidP="00185746">
      <w:pPr>
        <w:ind w:left="5040"/>
        <w:rPr>
          <w:rFonts w:ascii="Goudy Old Style" w:hAnsi="Goudy Old Style"/>
          <w:sz w:val="24"/>
          <w:szCs w:val="24"/>
        </w:rPr>
      </w:pPr>
      <w:r>
        <w:rPr>
          <w:rFonts w:ascii="Goudy Old Style" w:hAnsi="Goudy Old Style"/>
          <w:sz w:val="24"/>
          <w:szCs w:val="24"/>
        </w:rPr>
        <w:t>Nicki Greenwell, Middletow</w:t>
      </w:r>
      <w:r w:rsidR="00CC1587">
        <w:rPr>
          <w:rFonts w:ascii="Goudy Old Style" w:hAnsi="Goudy Old Style"/>
          <w:sz w:val="24"/>
          <w:szCs w:val="24"/>
        </w:rPr>
        <w:t>n Eye</w:t>
      </w:r>
      <w:r w:rsidR="00970A26">
        <w:rPr>
          <w:rFonts w:ascii="Goudy Old Style" w:hAnsi="Goudy Old Style"/>
          <w:sz w:val="24"/>
          <w:szCs w:val="24"/>
        </w:rPr>
        <w:t xml:space="preserve"> </w:t>
      </w:r>
      <w:r w:rsidR="005D2064">
        <w:rPr>
          <w:rFonts w:ascii="Goudy Old Style" w:hAnsi="Goudy Old Style"/>
          <w:sz w:val="24"/>
          <w:szCs w:val="24"/>
        </w:rPr>
        <w:t>Care</w:t>
      </w:r>
    </w:p>
    <w:p w14:paraId="7C0B60E1" w14:textId="433236AF" w:rsidR="00E875C6" w:rsidRDefault="00E875C6" w:rsidP="00185746">
      <w:pPr>
        <w:rPr>
          <w:rFonts w:ascii="Goudy Old Style" w:hAnsi="Goudy Old Style"/>
          <w:b/>
          <w:i/>
          <w:color w:val="0070C0"/>
          <w:sz w:val="24"/>
          <w:szCs w:val="24"/>
        </w:rPr>
      </w:pPr>
    </w:p>
    <w:p w14:paraId="379C20DC" w14:textId="77777777" w:rsidR="00C77CEE" w:rsidRDefault="003D28CD" w:rsidP="00C77CEE">
      <w:pPr>
        <w:ind w:left="2160" w:hanging="2160"/>
        <w:rPr>
          <w:rFonts w:ascii="Goudy Old Style" w:hAnsi="Goudy Old Style"/>
          <w:sz w:val="24"/>
          <w:szCs w:val="24"/>
        </w:rPr>
      </w:pPr>
      <w:r w:rsidRPr="003D28CD">
        <w:rPr>
          <w:rFonts w:ascii="Goudy Old Style" w:hAnsi="Goudy Old Style"/>
          <w:sz w:val="24"/>
          <w:szCs w:val="24"/>
        </w:rPr>
        <w:t xml:space="preserve">5:30 PM – 8:00 PM </w:t>
      </w:r>
      <w:r>
        <w:rPr>
          <w:rFonts w:ascii="Goudy Old Style" w:hAnsi="Goudy Old Style"/>
          <w:sz w:val="24"/>
          <w:szCs w:val="24"/>
        </w:rPr>
        <w:tab/>
      </w:r>
      <w:r w:rsidR="00C77CEE">
        <w:rPr>
          <w:rFonts w:ascii="Goudy Old Style" w:hAnsi="Goudy Old Style"/>
          <w:sz w:val="24"/>
          <w:szCs w:val="24"/>
        </w:rPr>
        <w:tab/>
      </w:r>
      <w:r w:rsidR="00C77CEE">
        <w:rPr>
          <w:rFonts w:ascii="Goudy Old Style" w:hAnsi="Goudy Old Style"/>
          <w:sz w:val="24"/>
          <w:szCs w:val="24"/>
        </w:rPr>
        <w:tab/>
      </w:r>
      <w:r w:rsidR="00C77CEE">
        <w:rPr>
          <w:rFonts w:ascii="Goudy Old Style" w:hAnsi="Goudy Old Style"/>
          <w:sz w:val="24"/>
          <w:szCs w:val="24"/>
        </w:rPr>
        <w:tab/>
      </w:r>
      <w:r w:rsidR="00C77CEE">
        <w:rPr>
          <w:rFonts w:ascii="Goudy Old Style" w:hAnsi="Goudy Old Style"/>
          <w:sz w:val="24"/>
          <w:szCs w:val="24"/>
        </w:rPr>
        <w:tab/>
      </w:r>
      <w:r w:rsidRPr="003D28CD">
        <w:rPr>
          <w:rFonts w:ascii="Goudy Old Style" w:hAnsi="Goudy Old Style"/>
          <w:sz w:val="24"/>
          <w:szCs w:val="24"/>
        </w:rPr>
        <w:t>Exhibits</w:t>
      </w:r>
      <w:r>
        <w:rPr>
          <w:rFonts w:ascii="Goudy Old Style" w:hAnsi="Goudy Old Style"/>
          <w:sz w:val="24"/>
          <w:szCs w:val="24"/>
        </w:rPr>
        <w:t xml:space="preserve">, </w:t>
      </w:r>
      <w:r w:rsidRPr="003D28CD">
        <w:rPr>
          <w:rFonts w:ascii="Goudy Old Style" w:hAnsi="Goudy Old Style"/>
          <w:sz w:val="24"/>
          <w:szCs w:val="24"/>
        </w:rPr>
        <w:t xml:space="preserve">Welcome Reception, Bourbon </w:t>
      </w:r>
    </w:p>
    <w:p w14:paraId="0AB5A427" w14:textId="2FCCC86A" w:rsidR="00B33E0C" w:rsidRDefault="003D28CD" w:rsidP="00F16CA3">
      <w:pPr>
        <w:ind w:left="4320" w:firstLine="720"/>
        <w:rPr>
          <w:rFonts w:ascii="Goudy Old Style" w:hAnsi="Goudy Old Style"/>
          <w:sz w:val="24"/>
          <w:szCs w:val="24"/>
        </w:rPr>
      </w:pPr>
      <w:r w:rsidRPr="003D28CD">
        <w:rPr>
          <w:rFonts w:ascii="Goudy Old Style" w:hAnsi="Goudy Old Style"/>
          <w:sz w:val="24"/>
          <w:szCs w:val="24"/>
        </w:rPr>
        <w:t>Tasting &amp; Silent</w:t>
      </w:r>
      <w:r>
        <w:rPr>
          <w:rFonts w:ascii="Goudy Old Style" w:hAnsi="Goudy Old Style"/>
          <w:sz w:val="24"/>
          <w:szCs w:val="24"/>
        </w:rPr>
        <w:t xml:space="preserve"> </w:t>
      </w:r>
      <w:r w:rsidRPr="003D28CD">
        <w:rPr>
          <w:rFonts w:ascii="Goudy Old Style" w:hAnsi="Goudy Old Style"/>
          <w:sz w:val="24"/>
          <w:szCs w:val="24"/>
        </w:rPr>
        <w:t>Auction for KOPAC</w:t>
      </w:r>
    </w:p>
    <w:p w14:paraId="5E31670B" w14:textId="77777777" w:rsidR="00F16CA3" w:rsidRPr="00F16CA3" w:rsidRDefault="00F16CA3" w:rsidP="00F16CA3">
      <w:pPr>
        <w:ind w:left="4320" w:firstLine="720"/>
        <w:rPr>
          <w:rFonts w:ascii="Goudy Old Style" w:hAnsi="Goudy Old Style"/>
          <w:sz w:val="24"/>
          <w:szCs w:val="24"/>
        </w:rPr>
      </w:pPr>
    </w:p>
    <w:p w14:paraId="4C394214" w14:textId="1DBFC8AA" w:rsidR="00CD1B93" w:rsidRPr="00F16CA3" w:rsidRDefault="00B33E0C" w:rsidP="00F16CA3">
      <w:pPr>
        <w:pStyle w:val="NormalWeb"/>
        <w:rPr>
          <w:rFonts w:ascii="Goudy Old Style" w:hAnsi="Goudy Old Style"/>
        </w:rPr>
      </w:pPr>
      <w:r w:rsidRPr="00F16CA3">
        <w:rPr>
          <w:rFonts w:ascii="Goudy Old Style" w:hAnsi="Goudy Old Style" w:cs="Microsoft Sans Serif"/>
          <w:sz w:val="22"/>
          <w:szCs w:val="22"/>
        </w:rPr>
        <w:t xml:space="preserve">This program meets AAPC guidelines for 3.5 CEUs. Can be split between Core A, COPC, CPCO and CPMA for continuing education units. </w:t>
      </w:r>
    </w:p>
    <w:p w14:paraId="4BA8E084" w14:textId="03841C20" w:rsidR="00CD1B93" w:rsidRPr="00F16CA3" w:rsidRDefault="004E33C9" w:rsidP="004E33C9">
      <w:pPr>
        <w:pStyle w:val="p1"/>
        <w:rPr>
          <w:rFonts w:ascii="Goudy Old Style" w:hAnsi="Goudy Old Style"/>
          <w:sz w:val="22"/>
          <w:szCs w:val="22"/>
        </w:rPr>
      </w:pPr>
      <w:r w:rsidRPr="00F16CA3">
        <w:rPr>
          <w:rFonts w:ascii="Goudy Old Style" w:hAnsi="Goudy Old Style"/>
          <w:color w:val="000000" w:themeColor="text1"/>
          <w:sz w:val="22"/>
          <w:szCs w:val="22"/>
        </w:rPr>
        <w:t>This</w:t>
      </w:r>
      <w:r w:rsidR="00CD1B93" w:rsidRPr="00F16CA3">
        <w:rPr>
          <w:rFonts w:ascii="Goudy Old Style" w:hAnsi="Goudy Old Style"/>
          <w:color w:val="000000" w:themeColor="text1"/>
          <w:sz w:val="22"/>
          <w:szCs w:val="22"/>
        </w:rPr>
        <w:t xml:space="preserve"> </w:t>
      </w:r>
      <w:r w:rsidRPr="00F16CA3">
        <w:rPr>
          <w:rFonts w:ascii="Goudy Old Style" w:hAnsi="Goudy Old Style"/>
          <w:sz w:val="22"/>
          <w:szCs w:val="22"/>
        </w:rPr>
        <w:t xml:space="preserve">Kentucky Academy of Eye Physicians and Surgeons 2021 Spring Meeting Practice Managers Educational Program </w:t>
      </w:r>
      <w:r w:rsidR="00CD1B93" w:rsidRPr="00F16CA3">
        <w:rPr>
          <w:rFonts w:ascii="Goudy Old Style" w:hAnsi="Goudy Old Style"/>
          <w:color w:val="000000" w:themeColor="text1"/>
          <w:sz w:val="22"/>
          <w:szCs w:val="22"/>
        </w:rPr>
        <w:t xml:space="preserve">has been approved for </w:t>
      </w:r>
      <w:r w:rsidRPr="00F16CA3">
        <w:rPr>
          <w:rFonts w:ascii="Goudy Old Style" w:hAnsi="Goudy Old Style"/>
          <w:color w:val="000000" w:themeColor="text1"/>
          <w:sz w:val="22"/>
          <w:szCs w:val="22"/>
        </w:rPr>
        <w:t>3</w:t>
      </w:r>
      <w:r w:rsidR="00E2471B" w:rsidRPr="00F16CA3">
        <w:rPr>
          <w:rFonts w:ascii="Goudy Old Style" w:hAnsi="Goudy Old Style"/>
          <w:color w:val="000000" w:themeColor="text1"/>
          <w:sz w:val="22"/>
          <w:szCs w:val="22"/>
        </w:rPr>
        <w:t>.</w:t>
      </w:r>
      <w:r w:rsidRPr="00F16CA3">
        <w:rPr>
          <w:rFonts w:ascii="Goudy Old Style" w:hAnsi="Goudy Old Style"/>
          <w:color w:val="000000" w:themeColor="text1"/>
          <w:sz w:val="22"/>
          <w:szCs w:val="22"/>
        </w:rPr>
        <w:t>2</w:t>
      </w:r>
      <w:r w:rsidR="00E2471B" w:rsidRPr="00F16CA3">
        <w:rPr>
          <w:rFonts w:ascii="Goudy Old Style" w:hAnsi="Goudy Old Style"/>
          <w:color w:val="000000" w:themeColor="text1"/>
          <w:sz w:val="22"/>
          <w:szCs w:val="22"/>
        </w:rPr>
        <w:t>5</w:t>
      </w:r>
      <w:r w:rsidR="00CD1B93" w:rsidRPr="00F16CA3">
        <w:rPr>
          <w:rFonts w:ascii="Goudy Old Style" w:hAnsi="Goudy Old Style"/>
          <w:color w:val="000000" w:themeColor="text1"/>
          <w:sz w:val="22"/>
          <w:szCs w:val="22"/>
        </w:rPr>
        <w:t xml:space="preserve"> hours in Category A of the Certified Ophthalmic Executive (COE) credits by the National Board for the Certification of Ophthalmic Executives (NBCOE). The COE credential is the property of the American Society of Ophthalmic Administrators (ASOA) and is administered by</w:t>
      </w:r>
      <w:r w:rsidRPr="00F16CA3">
        <w:rPr>
          <w:rFonts w:ascii="Goudy Old Style" w:hAnsi="Goudy Old Style"/>
          <w:color w:val="000000" w:themeColor="text1"/>
          <w:sz w:val="22"/>
          <w:szCs w:val="22"/>
        </w:rPr>
        <w:t xml:space="preserve"> the</w:t>
      </w:r>
      <w:r w:rsidR="00CD1B93" w:rsidRPr="00F16CA3">
        <w:rPr>
          <w:rFonts w:ascii="Goudy Old Style" w:hAnsi="Goudy Old Style"/>
          <w:color w:val="000000" w:themeColor="text1"/>
          <w:sz w:val="22"/>
          <w:szCs w:val="22"/>
        </w:rPr>
        <w:t xml:space="preserve"> NBCOE.</w:t>
      </w:r>
    </w:p>
    <w:p w14:paraId="0A1B3168" w14:textId="77777777" w:rsidR="00E972EC" w:rsidRPr="00CD26EB" w:rsidRDefault="00E972EC" w:rsidP="00192CF2">
      <w:pPr>
        <w:rPr>
          <w:rFonts w:ascii="Goudy Old Style" w:hAnsi="Goudy Old Style"/>
          <w:b/>
          <w:i/>
          <w:sz w:val="24"/>
          <w:szCs w:val="24"/>
        </w:rPr>
      </w:pPr>
    </w:p>
    <w:sectPr w:rsidR="00E972EC" w:rsidRPr="00CD26EB" w:rsidSect="00E2471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CD"/>
    <w:rsid w:val="00026D6E"/>
    <w:rsid w:val="000B5B82"/>
    <w:rsid w:val="00122F6E"/>
    <w:rsid w:val="001779F3"/>
    <w:rsid w:val="00185746"/>
    <w:rsid w:val="00192CF2"/>
    <w:rsid w:val="001C1A8E"/>
    <w:rsid w:val="003A7DC8"/>
    <w:rsid w:val="003C22F3"/>
    <w:rsid w:val="003D28CD"/>
    <w:rsid w:val="004A41FE"/>
    <w:rsid w:val="004E33C9"/>
    <w:rsid w:val="00522EE7"/>
    <w:rsid w:val="00555D12"/>
    <w:rsid w:val="005D2064"/>
    <w:rsid w:val="00624551"/>
    <w:rsid w:val="006E6E7B"/>
    <w:rsid w:val="00822526"/>
    <w:rsid w:val="008738DB"/>
    <w:rsid w:val="0088429C"/>
    <w:rsid w:val="008A0E91"/>
    <w:rsid w:val="008A5AE5"/>
    <w:rsid w:val="00964E89"/>
    <w:rsid w:val="00970A26"/>
    <w:rsid w:val="00A826DB"/>
    <w:rsid w:val="00AA119A"/>
    <w:rsid w:val="00AC1614"/>
    <w:rsid w:val="00B27269"/>
    <w:rsid w:val="00B33E0C"/>
    <w:rsid w:val="00BC4383"/>
    <w:rsid w:val="00C77CEE"/>
    <w:rsid w:val="00CC1587"/>
    <w:rsid w:val="00CD1B93"/>
    <w:rsid w:val="00CD26EB"/>
    <w:rsid w:val="00D43984"/>
    <w:rsid w:val="00D61AA5"/>
    <w:rsid w:val="00DA2FAA"/>
    <w:rsid w:val="00E2471B"/>
    <w:rsid w:val="00E64AEF"/>
    <w:rsid w:val="00E875C6"/>
    <w:rsid w:val="00E972EC"/>
    <w:rsid w:val="00F16CA3"/>
    <w:rsid w:val="00F3172E"/>
    <w:rsid w:val="00F32904"/>
    <w:rsid w:val="00F330B3"/>
    <w:rsid w:val="00F46E59"/>
    <w:rsid w:val="00F52F11"/>
    <w:rsid w:val="00F9259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587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B93"/>
    <w:pPr>
      <w:spacing w:before="100" w:beforeAutospacing="1" w:after="100" w:afterAutospacing="1"/>
    </w:pPr>
    <w:rPr>
      <w:rFonts w:ascii="Times New Roman" w:hAnsi="Times New Roman" w:cs="Times New Roman"/>
      <w:sz w:val="24"/>
      <w:szCs w:val="24"/>
    </w:rPr>
  </w:style>
  <w:style w:type="paragraph" w:customStyle="1" w:styleId="p1">
    <w:name w:val="p1"/>
    <w:basedOn w:val="Normal"/>
    <w:rsid w:val="00E972EC"/>
    <w:rPr>
      <w:rFonts w:ascii="Helvetica" w:hAnsi="Helvetica" w:cs="Times New Roman"/>
      <w:sz w:val="17"/>
      <w:szCs w:val="17"/>
    </w:rPr>
  </w:style>
  <w:style w:type="character" w:customStyle="1" w:styleId="s1">
    <w:name w:val="s1"/>
    <w:basedOn w:val="DefaultParagraphFont"/>
    <w:rsid w:val="00E972EC"/>
    <w:rPr>
      <w:color w:val="FF2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77445">
      <w:bodyDiv w:val="1"/>
      <w:marLeft w:val="0"/>
      <w:marRight w:val="0"/>
      <w:marTop w:val="0"/>
      <w:marBottom w:val="0"/>
      <w:divBdr>
        <w:top w:val="none" w:sz="0" w:space="0" w:color="auto"/>
        <w:left w:val="none" w:sz="0" w:space="0" w:color="auto"/>
        <w:bottom w:val="none" w:sz="0" w:space="0" w:color="auto"/>
        <w:right w:val="none" w:sz="0" w:space="0" w:color="auto"/>
      </w:divBdr>
      <w:divsChild>
        <w:div w:id="1619019838">
          <w:marLeft w:val="0"/>
          <w:marRight w:val="0"/>
          <w:marTop w:val="0"/>
          <w:marBottom w:val="0"/>
          <w:divBdr>
            <w:top w:val="none" w:sz="0" w:space="0" w:color="auto"/>
            <w:left w:val="none" w:sz="0" w:space="0" w:color="auto"/>
            <w:bottom w:val="none" w:sz="0" w:space="0" w:color="auto"/>
            <w:right w:val="none" w:sz="0" w:space="0" w:color="auto"/>
          </w:divBdr>
          <w:divsChild>
            <w:div w:id="355891781">
              <w:marLeft w:val="0"/>
              <w:marRight w:val="0"/>
              <w:marTop w:val="0"/>
              <w:marBottom w:val="0"/>
              <w:divBdr>
                <w:top w:val="none" w:sz="0" w:space="0" w:color="auto"/>
                <w:left w:val="none" w:sz="0" w:space="0" w:color="auto"/>
                <w:bottom w:val="none" w:sz="0" w:space="0" w:color="auto"/>
                <w:right w:val="none" w:sz="0" w:space="0" w:color="auto"/>
              </w:divBdr>
              <w:divsChild>
                <w:div w:id="19752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2995">
      <w:bodyDiv w:val="1"/>
      <w:marLeft w:val="0"/>
      <w:marRight w:val="0"/>
      <w:marTop w:val="0"/>
      <w:marBottom w:val="0"/>
      <w:divBdr>
        <w:top w:val="none" w:sz="0" w:space="0" w:color="auto"/>
        <w:left w:val="none" w:sz="0" w:space="0" w:color="auto"/>
        <w:bottom w:val="none" w:sz="0" w:space="0" w:color="auto"/>
        <w:right w:val="none" w:sz="0" w:space="0" w:color="auto"/>
      </w:divBdr>
    </w:div>
    <w:div w:id="1277903993">
      <w:bodyDiv w:val="1"/>
      <w:marLeft w:val="0"/>
      <w:marRight w:val="0"/>
      <w:marTop w:val="0"/>
      <w:marBottom w:val="0"/>
      <w:divBdr>
        <w:top w:val="none" w:sz="0" w:space="0" w:color="auto"/>
        <w:left w:val="none" w:sz="0" w:space="0" w:color="auto"/>
        <w:bottom w:val="none" w:sz="0" w:space="0" w:color="auto"/>
        <w:right w:val="none" w:sz="0" w:space="0" w:color="auto"/>
      </w:divBdr>
      <w:divsChild>
        <w:div w:id="1754348830">
          <w:marLeft w:val="0"/>
          <w:marRight w:val="0"/>
          <w:marTop w:val="0"/>
          <w:marBottom w:val="0"/>
          <w:divBdr>
            <w:top w:val="none" w:sz="0" w:space="0" w:color="auto"/>
            <w:left w:val="none" w:sz="0" w:space="0" w:color="auto"/>
            <w:bottom w:val="none" w:sz="0" w:space="0" w:color="auto"/>
            <w:right w:val="none" w:sz="0" w:space="0" w:color="auto"/>
          </w:divBdr>
          <w:divsChild>
            <w:div w:id="32656709">
              <w:marLeft w:val="0"/>
              <w:marRight w:val="0"/>
              <w:marTop w:val="0"/>
              <w:marBottom w:val="0"/>
              <w:divBdr>
                <w:top w:val="none" w:sz="0" w:space="0" w:color="auto"/>
                <w:left w:val="none" w:sz="0" w:space="0" w:color="auto"/>
                <w:bottom w:val="none" w:sz="0" w:space="0" w:color="auto"/>
                <w:right w:val="none" w:sz="0" w:space="0" w:color="auto"/>
              </w:divBdr>
              <w:divsChild>
                <w:div w:id="9881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211</Words>
  <Characters>1208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Mackey</dc:creator>
  <cp:keywords/>
  <dc:description/>
  <cp:lastModifiedBy>Microsoft Office User</cp:lastModifiedBy>
  <cp:revision>12</cp:revision>
  <cp:lastPrinted>2021-04-23T19:28:00Z</cp:lastPrinted>
  <dcterms:created xsi:type="dcterms:W3CDTF">2021-03-05T13:47:00Z</dcterms:created>
  <dcterms:modified xsi:type="dcterms:W3CDTF">2021-05-04T14:33:00Z</dcterms:modified>
</cp:coreProperties>
</file>